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22651" w:rsidRPr="00AB6851" w:rsidTr="00026CEA">
        <w:tc>
          <w:tcPr>
            <w:tcW w:w="4077" w:type="dxa"/>
          </w:tcPr>
          <w:p w:rsidR="00B405EB" w:rsidRPr="0052400F" w:rsidRDefault="00B405EB" w:rsidP="00B405EB">
            <w:pPr>
              <w:ind w:firstLine="698"/>
              <w:jc w:val="center"/>
              <w:rPr>
                <w:rStyle w:val="a5"/>
                <w:b w:val="0"/>
                <w:sz w:val="28"/>
                <w:szCs w:val="28"/>
              </w:rPr>
            </w:pPr>
            <w:bookmarkStart w:id="0" w:name="sub_2000"/>
            <w:r w:rsidRPr="0052400F">
              <w:rPr>
                <w:rStyle w:val="a5"/>
                <w:b w:val="0"/>
                <w:sz w:val="28"/>
                <w:szCs w:val="28"/>
              </w:rPr>
              <w:t xml:space="preserve">            </w:t>
            </w:r>
            <w:r w:rsidR="00A36E99" w:rsidRPr="0052400F">
              <w:rPr>
                <w:rStyle w:val="a5"/>
                <w:b w:val="0"/>
                <w:sz w:val="28"/>
                <w:szCs w:val="28"/>
              </w:rPr>
              <w:t xml:space="preserve">                       </w:t>
            </w:r>
            <w:r w:rsidRPr="0052400F">
              <w:rPr>
                <w:rStyle w:val="a5"/>
                <w:b w:val="0"/>
                <w:sz w:val="28"/>
                <w:szCs w:val="28"/>
              </w:rPr>
              <w:t xml:space="preserve">  </w:t>
            </w:r>
          </w:p>
          <w:p w:rsidR="00B405EB" w:rsidRPr="00AB6851" w:rsidRDefault="00B405EB" w:rsidP="0067131D">
            <w:pPr>
              <w:ind w:firstLine="34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AB6851">
              <w:rPr>
                <w:rStyle w:val="a5"/>
                <w:b w:val="0"/>
                <w:sz w:val="28"/>
                <w:szCs w:val="28"/>
              </w:rPr>
              <w:t>УТВЕРЖДЕН</w:t>
            </w:r>
          </w:p>
          <w:p w:rsidR="00B405EB" w:rsidRPr="00AB6851" w:rsidRDefault="00B405EB" w:rsidP="0067131D">
            <w:pPr>
              <w:ind w:firstLine="34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AB6851">
              <w:rPr>
                <w:rStyle w:val="a5"/>
                <w:b w:val="0"/>
                <w:sz w:val="28"/>
                <w:szCs w:val="28"/>
              </w:rPr>
              <w:t xml:space="preserve">приказом </w:t>
            </w:r>
            <w:proofErr w:type="gramStart"/>
            <w:r w:rsidRPr="00AB6851">
              <w:rPr>
                <w:rStyle w:val="a5"/>
                <w:b w:val="0"/>
                <w:sz w:val="28"/>
                <w:szCs w:val="28"/>
              </w:rPr>
              <w:t>Финансового</w:t>
            </w:r>
            <w:proofErr w:type="gramEnd"/>
          </w:p>
          <w:p w:rsidR="00B405EB" w:rsidRPr="00AB6851" w:rsidRDefault="00B405EB" w:rsidP="0067131D">
            <w:pPr>
              <w:ind w:firstLine="34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AB6851">
              <w:rPr>
                <w:rStyle w:val="a5"/>
                <w:b w:val="0"/>
                <w:sz w:val="28"/>
                <w:szCs w:val="28"/>
              </w:rPr>
              <w:t>управления администрации</w:t>
            </w:r>
          </w:p>
          <w:p w:rsidR="00B405EB" w:rsidRPr="00AB6851" w:rsidRDefault="00B405EB" w:rsidP="0067131D">
            <w:pPr>
              <w:ind w:firstLine="34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AB6851">
              <w:rPr>
                <w:rStyle w:val="a5"/>
                <w:b w:val="0"/>
                <w:sz w:val="28"/>
                <w:szCs w:val="28"/>
              </w:rPr>
              <w:t>муниципального образования</w:t>
            </w:r>
          </w:p>
          <w:p w:rsidR="00B405EB" w:rsidRPr="00AB6851" w:rsidRDefault="00B405EB" w:rsidP="0067131D">
            <w:pPr>
              <w:ind w:firstLine="34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AB6851">
              <w:rPr>
                <w:rStyle w:val="a5"/>
                <w:b w:val="0"/>
                <w:sz w:val="28"/>
                <w:szCs w:val="28"/>
              </w:rPr>
              <w:t>«Город Майкоп»</w:t>
            </w:r>
          </w:p>
          <w:p w:rsidR="00622651" w:rsidRPr="00AB6851" w:rsidRDefault="00B405EB" w:rsidP="0079303C">
            <w:pPr>
              <w:ind w:firstLine="34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AB6851">
              <w:rPr>
                <w:rStyle w:val="a5"/>
                <w:b w:val="0"/>
                <w:sz w:val="28"/>
                <w:szCs w:val="28"/>
              </w:rPr>
              <w:t xml:space="preserve">от </w:t>
            </w:r>
            <w:r w:rsidR="0079303C">
              <w:rPr>
                <w:rStyle w:val="a5"/>
                <w:b w:val="0"/>
                <w:sz w:val="28"/>
                <w:szCs w:val="28"/>
              </w:rPr>
              <w:t>10.11.</w:t>
            </w:r>
            <w:r w:rsidRPr="00AB6851">
              <w:rPr>
                <w:rStyle w:val="a5"/>
                <w:b w:val="0"/>
                <w:sz w:val="28"/>
                <w:szCs w:val="28"/>
              </w:rPr>
              <w:t>20</w:t>
            </w:r>
            <w:r w:rsidR="00FC43DE" w:rsidRPr="00AB6851">
              <w:rPr>
                <w:rStyle w:val="a5"/>
                <w:b w:val="0"/>
                <w:sz w:val="28"/>
                <w:szCs w:val="28"/>
              </w:rPr>
              <w:t>21</w:t>
            </w:r>
            <w:r w:rsidRPr="00AB6851">
              <w:rPr>
                <w:rStyle w:val="a5"/>
                <w:b w:val="0"/>
                <w:sz w:val="28"/>
                <w:szCs w:val="28"/>
              </w:rPr>
              <w:t>года №</w:t>
            </w:r>
            <w:r w:rsidR="0079303C">
              <w:rPr>
                <w:rStyle w:val="a5"/>
                <w:b w:val="0"/>
                <w:sz w:val="28"/>
                <w:szCs w:val="28"/>
              </w:rPr>
              <w:t>105-о</w:t>
            </w:r>
          </w:p>
        </w:tc>
      </w:tr>
      <w:bookmarkEnd w:id="0"/>
    </w:tbl>
    <w:p w:rsidR="00026CEA" w:rsidRPr="00AB6851" w:rsidRDefault="00026CEA" w:rsidP="00026CEA">
      <w:pPr>
        <w:jc w:val="center"/>
        <w:rPr>
          <w:color w:val="000000"/>
          <w:sz w:val="28"/>
          <w:szCs w:val="28"/>
        </w:rPr>
      </w:pPr>
    </w:p>
    <w:p w:rsidR="00026CEA" w:rsidRPr="00AB6851" w:rsidRDefault="00026CEA" w:rsidP="00026CEA">
      <w:pPr>
        <w:jc w:val="center"/>
        <w:rPr>
          <w:color w:val="000000"/>
          <w:sz w:val="28"/>
          <w:szCs w:val="28"/>
        </w:rPr>
      </w:pPr>
    </w:p>
    <w:p w:rsidR="0052400F" w:rsidRPr="00AB6851" w:rsidRDefault="0052400F" w:rsidP="00026CEA">
      <w:pPr>
        <w:jc w:val="center"/>
        <w:rPr>
          <w:color w:val="000000"/>
          <w:sz w:val="28"/>
          <w:szCs w:val="28"/>
        </w:rPr>
      </w:pPr>
      <w:bookmarkStart w:id="1" w:name="_GoBack"/>
      <w:bookmarkEnd w:id="1"/>
    </w:p>
    <w:p w:rsidR="00026CEA" w:rsidRPr="00AB6851" w:rsidRDefault="00026CEA" w:rsidP="00026CEA">
      <w:pPr>
        <w:jc w:val="center"/>
        <w:rPr>
          <w:color w:val="000000"/>
          <w:sz w:val="28"/>
          <w:szCs w:val="28"/>
        </w:rPr>
      </w:pPr>
      <w:r w:rsidRPr="00AB6851">
        <w:rPr>
          <w:color w:val="000000"/>
          <w:sz w:val="28"/>
          <w:szCs w:val="28"/>
        </w:rPr>
        <w:t>Порядок</w:t>
      </w:r>
    </w:p>
    <w:p w:rsidR="00392F9A" w:rsidRPr="00AB6851" w:rsidRDefault="00026CEA" w:rsidP="00392F9A">
      <w:pPr>
        <w:jc w:val="both"/>
        <w:rPr>
          <w:color w:val="000000"/>
          <w:sz w:val="28"/>
          <w:szCs w:val="28"/>
        </w:rPr>
      </w:pPr>
      <w:r w:rsidRPr="00AB6851">
        <w:rPr>
          <w:color w:val="000000"/>
          <w:sz w:val="28"/>
          <w:szCs w:val="28"/>
        </w:rPr>
        <w:t>взыскания в бюджет муниципального образования «Город Майкоп» неиспользованных остатков субсидий, предоставленных из бюджета муниципального образования «Город Майкоп» муниципальным бюджетным и автономным учреждениям, муниципальным унитарным предприятиям, лицевые счета которым открыты в Управлении Федерального казначейства</w:t>
      </w:r>
      <w:r w:rsidR="00392F9A" w:rsidRPr="00AB6851">
        <w:rPr>
          <w:color w:val="000000"/>
          <w:sz w:val="28"/>
          <w:szCs w:val="28"/>
        </w:rPr>
        <w:t xml:space="preserve">  </w:t>
      </w:r>
    </w:p>
    <w:p w:rsidR="00026CEA" w:rsidRPr="00AB6851" w:rsidRDefault="00392F9A" w:rsidP="00392F9A">
      <w:pPr>
        <w:jc w:val="both"/>
        <w:rPr>
          <w:color w:val="000000"/>
          <w:sz w:val="28"/>
          <w:szCs w:val="28"/>
        </w:rPr>
      </w:pPr>
      <w:r w:rsidRPr="00AB6851">
        <w:rPr>
          <w:color w:val="000000"/>
          <w:sz w:val="28"/>
          <w:szCs w:val="28"/>
        </w:rPr>
        <w:t xml:space="preserve">                                        </w:t>
      </w:r>
      <w:r w:rsidR="00B405EB" w:rsidRPr="00AB6851">
        <w:rPr>
          <w:color w:val="000000"/>
          <w:sz w:val="28"/>
          <w:szCs w:val="28"/>
        </w:rPr>
        <w:t xml:space="preserve">по </w:t>
      </w:r>
      <w:r w:rsidR="00026CEA" w:rsidRPr="00AB6851">
        <w:rPr>
          <w:color w:val="000000"/>
          <w:sz w:val="28"/>
          <w:szCs w:val="28"/>
        </w:rPr>
        <w:t>Республике Адыгея (Адыгея)</w:t>
      </w:r>
    </w:p>
    <w:p w:rsidR="00026CEA" w:rsidRPr="00AB6851" w:rsidRDefault="00026CEA" w:rsidP="00026CEA">
      <w:pPr>
        <w:jc w:val="both"/>
        <w:rPr>
          <w:color w:val="000000"/>
          <w:sz w:val="28"/>
          <w:szCs w:val="28"/>
        </w:rPr>
      </w:pPr>
    </w:p>
    <w:p w:rsidR="00026CEA" w:rsidRPr="00AB6851" w:rsidRDefault="00026CEA" w:rsidP="00026CEA">
      <w:pPr>
        <w:ind w:firstLine="851"/>
        <w:jc w:val="both"/>
        <w:rPr>
          <w:color w:val="000000"/>
          <w:sz w:val="28"/>
          <w:szCs w:val="28"/>
        </w:rPr>
      </w:pPr>
      <w:r w:rsidRPr="00AB6851">
        <w:rPr>
          <w:color w:val="000000"/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 w:rsidRPr="00AB6851">
          <w:rPr>
            <w:color w:val="000000"/>
            <w:sz w:val="28"/>
            <w:szCs w:val="28"/>
          </w:rPr>
          <w:t xml:space="preserve">пунктом 4 статьи </w:t>
        </w:r>
        <w:proofErr w:type="gramStart"/>
        <w:r w:rsidRPr="00AB6851">
          <w:rPr>
            <w:color w:val="000000"/>
            <w:sz w:val="28"/>
            <w:szCs w:val="28"/>
          </w:rPr>
          <w:t>78.2</w:t>
        </w:r>
      </w:hyperlink>
      <w:r w:rsidRPr="00AB6851">
        <w:rPr>
          <w:color w:val="000000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AB6851">
          <w:rPr>
            <w:color w:val="000000"/>
            <w:sz w:val="28"/>
            <w:szCs w:val="28"/>
          </w:rPr>
          <w:t>частью 19 статьи 30</w:t>
        </w:r>
      </w:hyperlink>
      <w:r w:rsidRPr="00AB6851">
        <w:rPr>
          <w:color w:val="000000"/>
          <w:sz w:val="28"/>
          <w:szCs w:val="28"/>
        </w:rPr>
        <w:t xml:space="preserve"> Федерального закона от 08.05.2010 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</w:t>
      </w:r>
      <w:hyperlink r:id="rId9" w:history="1">
        <w:r w:rsidRPr="00AB6851">
          <w:rPr>
            <w:rStyle w:val="a7"/>
            <w:b w:val="0"/>
            <w:color w:val="000000"/>
            <w:sz w:val="28"/>
            <w:szCs w:val="28"/>
          </w:rPr>
          <w:t>частью 3.17 статьи 2</w:t>
        </w:r>
      </w:hyperlink>
      <w:r w:rsidRPr="00AB6851">
        <w:rPr>
          <w:b/>
          <w:color w:val="000000"/>
          <w:sz w:val="28"/>
          <w:szCs w:val="28"/>
        </w:rPr>
        <w:t xml:space="preserve"> </w:t>
      </w:r>
      <w:r w:rsidRPr="00AB6851">
        <w:rPr>
          <w:color w:val="000000"/>
          <w:sz w:val="28"/>
          <w:szCs w:val="28"/>
        </w:rPr>
        <w:t>Федерального закона от 03.11.2006  № 174-ФЗ «Об автономных учреждениях» и устанавливает порядок взыскания в бюджет муниципального образования «Город Майкоп» неиспользованных на 1 января текущего</w:t>
      </w:r>
      <w:proofErr w:type="gramEnd"/>
      <w:r w:rsidRPr="00AB6851">
        <w:rPr>
          <w:color w:val="000000"/>
          <w:sz w:val="28"/>
          <w:szCs w:val="28"/>
        </w:rPr>
        <w:t xml:space="preserve"> финансового года остатков субсидий, ранее предоставленных в соответствии с Решением Совета народных депутатов муниципального образования «Город Майкоп» о бюджете муниципального образования «Город Майкоп» на </w:t>
      </w:r>
      <w:r w:rsidR="00015F2E" w:rsidRPr="00AB6851">
        <w:rPr>
          <w:color w:val="000000"/>
          <w:sz w:val="28"/>
          <w:szCs w:val="28"/>
        </w:rPr>
        <w:t>соответствующий финансовый год</w:t>
      </w:r>
      <w:r w:rsidRPr="00AB6851">
        <w:rPr>
          <w:color w:val="000000"/>
          <w:sz w:val="28"/>
          <w:szCs w:val="28"/>
        </w:rPr>
        <w:t>:</w:t>
      </w:r>
    </w:p>
    <w:p w:rsidR="00026CEA" w:rsidRPr="00AB6851" w:rsidRDefault="00FC43DE" w:rsidP="00026CEA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AB6851">
        <w:rPr>
          <w:color w:val="000000"/>
          <w:sz w:val="28"/>
          <w:szCs w:val="28"/>
        </w:rPr>
        <w:t>-</w:t>
      </w:r>
      <w:r w:rsidR="00026CEA" w:rsidRPr="00AB6851">
        <w:rPr>
          <w:color w:val="000000"/>
          <w:sz w:val="28"/>
          <w:szCs w:val="28"/>
        </w:rPr>
        <w:t>муниципальным бюджетным и автономным учреждениям муниципального образования «Город Майкоп», муниципальным унитарным предприятиям муниципального образования «Город Майкоп»</w:t>
      </w:r>
      <w:r w:rsidR="001E6125" w:rsidRPr="00AB6851">
        <w:rPr>
          <w:color w:val="000000"/>
          <w:sz w:val="28"/>
          <w:szCs w:val="28"/>
        </w:rPr>
        <w:t xml:space="preserve"> (далее соответственно - учреждение, предприятие</w:t>
      </w:r>
      <w:r w:rsidR="008D33FD" w:rsidRPr="00AB6851">
        <w:rPr>
          <w:color w:val="000000"/>
          <w:sz w:val="28"/>
          <w:szCs w:val="28"/>
        </w:rPr>
        <w:t>)</w:t>
      </w:r>
      <w:r w:rsidR="00026CEA" w:rsidRPr="00AB6851">
        <w:rPr>
          <w:color w:val="000000"/>
          <w:sz w:val="28"/>
          <w:szCs w:val="28"/>
        </w:rPr>
        <w:t>, лицевые счета которым открыты в Управлении Федерального казначейства по Республике Адыгея (Адыгея)</w:t>
      </w:r>
      <w:r w:rsidR="001E6125" w:rsidRPr="00AB6851">
        <w:rPr>
          <w:color w:val="000000"/>
          <w:sz w:val="28"/>
          <w:szCs w:val="28"/>
        </w:rPr>
        <w:t xml:space="preserve"> (далее - орган Федерального казначейства)</w:t>
      </w:r>
      <w:r w:rsidR="00026CEA" w:rsidRPr="00AB6851">
        <w:rPr>
          <w:color w:val="000000"/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муниципального образования «Город Майкоп» (далее - субсидии</w:t>
      </w:r>
      <w:proofErr w:type="gramEnd"/>
      <w:r w:rsidR="00026CEA" w:rsidRPr="00AB6851">
        <w:rPr>
          <w:color w:val="000000"/>
          <w:sz w:val="28"/>
          <w:szCs w:val="28"/>
        </w:rPr>
        <w:t xml:space="preserve"> на капитальные вложения);</w:t>
      </w:r>
    </w:p>
    <w:p w:rsidR="00026CEA" w:rsidRPr="00AB6851" w:rsidRDefault="00FC43DE" w:rsidP="00026CEA">
      <w:pPr>
        <w:ind w:firstLine="851"/>
        <w:jc w:val="both"/>
        <w:rPr>
          <w:color w:val="000000"/>
          <w:sz w:val="28"/>
          <w:szCs w:val="28"/>
        </w:rPr>
      </w:pPr>
      <w:r w:rsidRPr="00AB6851">
        <w:rPr>
          <w:color w:val="000000"/>
          <w:sz w:val="28"/>
          <w:szCs w:val="28"/>
        </w:rPr>
        <w:t>-</w:t>
      </w:r>
      <w:r w:rsidR="00026CEA" w:rsidRPr="00AB6851">
        <w:rPr>
          <w:color w:val="000000"/>
          <w:sz w:val="28"/>
          <w:szCs w:val="28"/>
        </w:rPr>
        <w:t xml:space="preserve">учреждениям  в соответствии с </w:t>
      </w:r>
      <w:hyperlink r:id="rId10" w:history="1">
        <w:r w:rsidR="00026CEA" w:rsidRPr="00AB6851">
          <w:rPr>
            <w:sz w:val="28"/>
            <w:szCs w:val="28"/>
          </w:rPr>
          <w:t>абзацем вторым пункта 1 статьи 78.1</w:t>
        </w:r>
      </w:hyperlink>
      <w:r w:rsidR="00026CEA" w:rsidRPr="00AB6851">
        <w:rPr>
          <w:color w:val="000000"/>
          <w:sz w:val="28"/>
          <w:szCs w:val="28"/>
        </w:rPr>
        <w:t xml:space="preserve"> Бюджетного кодекса Российской Федерации (далее - целевые субсидии).</w:t>
      </w:r>
    </w:p>
    <w:p w:rsidR="00026CEA" w:rsidRPr="00AB6851" w:rsidRDefault="00026CEA" w:rsidP="00026CEA">
      <w:pPr>
        <w:ind w:firstLine="851"/>
        <w:jc w:val="both"/>
        <w:rPr>
          <w:color w:val="000000"/>
          <w:sz w:val="28"/>
          <w:szCs w:val="28"/>
        </w:rPr>
      </w:pPr>
      <w:r w:rsidRPr="00AB6851">
        <w:rPr>
          <w:color w:val="000000"/>
          <w:sz w:val="28"/>
          <w:szCs w:val="28"/>
        </w:rPr>
        <w:t>2. Взысканию подлежат неиспользованные остатки:</w:t>
      </w:r>
    </w:p>
    <w:p w:rsidR="00026CEA" w:rsidRPr="00AB6851" w:rsidRDefault="00FC43DE" w:rsidP="00026CEA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AB6851">
        <w:rPr>
          <w:color w:val="000000"/>
          <w:sz w:val="28"/>
          <w:szCs w:val="28"/>
        </w:rPr>
        <w:t>-</w:t>
      </w:r>
      <w:r w:rsidR="00026CEA" w:rsidRPr="00AB6851">
        <w:rPr>
          <w:color w:val="000000"/>
          <w:sz w:val="28"/>
          <w:szCs w:val="28"/>
        </w:rPr>
        <w:t>субсидий на капитальные вложения, в отношении которых главными распорядителями бюджетных средств</w:t>
      </w:r>
      <w:r w:rsidR="006F1D97" w:rsidRPr="00AB6851">
        <w:rPr>
          <w:color w:val="000000"/>
          <w:sz w:val="28"/>
          <w:szCs w:val="28"/>
        </w:rPr>
        <w:t xml:space="preserve"> бюджета</w:t>
      </w:r>
      <w:r w:rsidR="00026CEA" w:rsidRPr="00AB6851">
        <w:rPr>
          <w:color w:val="000000"/>
          <w:sz w:val="28"/>
          <w:szCs w:val="28"/>
        </w:rPr>
        <w:t xml:space="preserve"> муниципального образования </w:t>
      </w:r>
      <w:r w:rsidR="00026CEA" w:rsidRPr="00AB6851">
        <w:rPr>
          <w:color w:val="000000"/>
          <w:sz w:val="28"/>
          <w:szCs w:val="28"/>
        </w:rPr>
        <w:lastRenderedPageBreak/>
        <w:t>«Город Майкоп»,</w:t>
      </w:r>
      <w:r w:rsidR="006F1D97" w:rsidRPr="00AB6851">
        <w:rPr>
          <w:color w:val="000000"/>
          <w:sz w:val="28"/>
          <w:szCs w:val="28"/>
        </w:rPr>
        <w:t xml:space="preserve"> в ведомственном подчинении которых наход</w:t>
      </w:r>
      <w:r w:rsidR="008A37DF">
        <w:rPr>
          <w:color w:val="000000"/>
          <w:sz w:val="28"/>
          <w:szCs w:val="28"/>
        </w:rPr>
        <w:t>я</w:t>
      </w:r>
      <w:r w:rsidR="006F1D97" w:rsidRPr="00AB6851">
        <w:rPr>
          <w:color w:val="000000"/>
          <w:sz w:val="28"/>
          <w:szCs w:val="28"/>
        </w:rPr>
        <w:t xml:space="preserve">тся соответствующие учреждения, предприятия </w:t>
      </w:r>
      <w:r w:rsidR="00AB3C74" w:rsidRPr="00AB6851">
        <w:rPr>
          <w:color w:val="000000"/>
          <w:sz w:val="28"/>
          <w:szCs w:val="28"/>
        </w:rPr>
        <w:t>(далее - главные распорядители</w:t>
      </w:r>
      <w:r w:rsidR="008A37DF">
        <w:rPr>
          <w:color w:val="000000"/>
          <w:sz w:val="28"/>
          <w:szCs w:val="28"/>
        </w:rPr>
        <w:t>,</w:t>
      </w:r>
      <w:r w:rsidR="00AB3C74" w:rsidRPr="00AB6851">
        <w:rPr>
          <w:color w:val="000000"/>
          <w:sz w:val="28"/>
          <w:szCs w:val="28"/>
        </w:rPr>
        <w:t xml:space="preserve"> </w:t>
      </w:r>
      <w:r w:rsidR="00FF7650" w:rsidRPr="00AB6851">
        <w:rPr>
          <w:color w:val="000000"/>
          <w:sz w:val="28"/>
          <w:szCs w:val="28"/>
        </w:rPr>
        <w:t>предоставляющие</w:t>
      </w:r>
      <w:r w:rsidR="00AB3C74" w:rsidRPr="00AB6851">
        <w:rPr>
          <w:color w:val="000000"/>
          <w:sz w:val="28"/>
          <w:szCs w:val="28"/>
        </w:rPr>
        <w:t xml:space="preserve"> субсидии на капитальные вложения)</w:t>
      </w:r>
      <w:r w:rsidR="00026CEA" w:rsidRPr="00AB6851">
        <w:rPr>
          <w:color w:val="000000"/>
          <w:sz w:val="28"/>
          <w:szCs w:val="28"/>
        </w:rPr>
        <w:t>, не принято решение о наличии потребности в направлении их на те же цели в текущем финансовом году (далее - остатки субсидий на капитальные вложения, подлежащие взысканию);</w:t>
      </w:r>
      <w:r w:rsidR="00FF7650" w:rsidRPr="00AB6851">
        <w:rPr>
          <w:rFonts w:ascii="Arial" w:hAnsi="Arial" w:cs="Arial"/>
          <w:b/>
          <w:bCs/>
          <w:color w:val="333333"/>
          <w:sz w:val="20"/>
          <w:szCs w:val="20"/>
          <w:shd w:val="clear" w:color="auto" w:fill="FBFBFB"/>
        </w:rPr>
        <w:t xml:space="preserve"> </w:t>
      </w:r>
      <w:proofErr w:type="gramEnd"/>
    </w:p>
    <w:p w:rsidR="00026CEA" w:rsidRPr="00AB6851" w:rsidRDefault="00FC43DE" w:rsidP="00026CEA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AB6851">
        <w:rPr>
          <w:color w:val="000000"/>
          <w:sz w:val="28"/>
          <w:szCs w:val="28"/>
        </w:rPr>
        <w:t>-</w:t>
      </w:r>
      <w:r w:rsidR="00026CEA" w:rsidRPr="00AB6851">
        <w:rPr>
          <w:color w:val="000000"/>
          <w:sz w:val="28"/>
          <w:szCs w:val="28"/>
        </w:rPr>
        <w:t xml:space="preserve">целевых субсидий, в отношении которых </w:t>
      </w:r>
      <w:r w:rsidR="00AB3C74" w:rsidRPr="00AB6851">
        <w:rPr>
          <w:color w:val="000000"/>
          <w:sz w:val="28"/>
          <w:szCs w:val="28"/>
        </w:rPr>
        <w:t>отраслевое (функциональное) подразделение Администрации муниципального образования «Город Майкоп», осуществляющ</w:t>
      </w:r>
      <w:r w:rsidR="008A37DF">
        <w:rPr>
          <w:color w:val="000000"/>
          <w:sz w:val="28"/>
          <w:szCs w:val="28"/>
        </w:rPr>
        <w:t>е</w:t>
      </w:r>
      <w:r w:rsidR="00FF7650" w:rsidRPr="00AB6851">
        <w:rPr>
          <w:color w:val="000000"/>
          <w:sz w:val="28"/>
          <w:szCs w:val="28"/>
        </w:rPr>
        <w:t>е</w:t>
      </w:r>
      <w:r w:rsidR="00AB3C74" w:rsidRPr="00AB6851">
        <w:rPr>
          <w:color w:val="000000"/>
          <w:sz w:val="28"/>
          <w:szCs w:val="28"/>
        </w:rPr>
        <w:t xml:space="preserve"> функции и полномочия главного </w:t>
      </w:r>
      <w:r w:rsidR="00FD7C79" w:rsidRPr="00AB6851">
        <w:rPr>
          <w:color w:val="000000"/>
          <w:sz w:val="28"/>
          <w:szCs w:val="28"/>
        </w:rPr>
        <w:t>распорядителя</w:t>
      </w:r>
      <w:r w:rsidR="00AB3C74" w:rsidRPr="00AB6851">
        <w:rPr>
          <w:color w:val="000000"/>
          <w:sz w:val="28"/>
          <w:szCs w:val="28"/>
        </w:rPr>
        <w:t xml:space="preserve"> бюджетных средств муниципаль</w:t>
      </w:r>
      <w:r w:rsidR="008A37DF">
        <w:rPr>
          <w:color w:val="000000"/>
          <w:sz w:val="28"/>
          <w:szCs w:val="28"/>
        </w:rPr>
        <w:t>ного образования «Город Майкоп»</w:t>
      </w:r>
      <w:r w:rsidR="00AB3C74" w:rsidRPr="00AB6851">
        <w:rPr>
          <w:color w:val="000000"/>
          <w:sz w:val="28"/>
          <w:szCs w:val="28"/>
        </w:rPr>
        <w:t xml:space="preserve"> в отношении муниципальных бюджетных и автономных учреждений</w:t>
      </w:r>
      <w:r w:rsidR="00FD7C79" w:rsidRPr="00AB6851">
        <w:rPr>
          <w:color w:val="000000"/>
          <w:sz w:val="28"/>
          <w:szCs w:val="28"/>
        </w:rPr>
        <w:t xml:space="preserve"> (далее -</w:t>
      </w:r>
      <w:r w:rsidR="00AB3C74" w:rsidRPr="00AB6851">
        <w:rPr>
          <w:color w:val="000000"/>
          <w:sz w:val="28"/>
          <w:szCs w:val="28"/>
        </w:rPr>
        <w:t xml:space="preserve"> </w:t>
      </w:r>
      <w:r w:rsidR="00026CEA" w:rsidRPr="00AB6851">
        <w:rPr>
          <w:color w:val="000000"/>
          <w:sz w:val="28"/>
          <w:szCs w:val="28"/>
        </w:rPr>
        <w:t>главны</w:t>
      </w:r>
      <w:r w:rsidR="00FF7650" w:rsidRPr="00AB6851">
        <w:rPr>
          <w:color w:val="000000"/>
          <w:sz w:val="28"/>
          <w:szCs w:val="28"/>
        </w:rPr>
        <w:t>е</w:t>
      </w:r>
      <w:r w:rsidR="00026CEA" w:rsidRPr="00AB6851">
        <w:rPr>
          <w:color w:val="000000"/>
          <w:sz w:val="28"/>
          <w:szCs w:val="28"/>
        </w:rPr>
        <w:t xml:space="preserve"> распорядители</w:t>
      </w:r>
      <w:r w:rsidR="008A37DF">
        <w:rPr>
          <w:color w:val="000000"/>
          <w:sz w:val="28"/>
          <w:szCs w:val="28"/>
        </w:rPr>
        <w:t>,</w:t>
      </w:r>
      <w:r w:rsidR="00FF7650" w:rsidRPr="00AB6851">
        <w:rPr>
          <w:color w:val="000000"/>
          <w:sz w:val="28"/>
          <w:szCs w:val="28"/>
        </w:rPr>
        <w:t xml:space="preserve"> </w:t>
      </w:r>
      <w:r w:rsidR="00026CEA" w:rsidRPr="00AB6851">
        <w:rPr>
          <w:color w:val="000000"/>
          <w:sz w:val="28"/>
          <w:szCs w:val="28"/>
        </w:rPr>
        <w:t xml:space="preserve"> </w:t>
      </w:r>
      <w:r w:rsidR="00FF7650" w:rsidRPr="00AB6851">
        <w:rPr>
          <w:color w:val="000000"/>
          <w:sz w:val="28"/>
          <w:szCs w:val="28"/>
        </w:rPr>
        <w:t>предоставляющие</w:t>
      </w:r>
      <w:r w:rsidR="00FD7C79" w:rsidRPr="00AB6851">
        <w:rPr>
          <w:color w:val="000000"/>
          <w:sz w:val="28"/>
          <w:szCs w:val="28"/>
        </w:rPr>
        <w:t xml:space="preserve"> целевы</w:t>
      </w:r>
      <w:r w:rsidR="00FF7650" w:rsidRPr="00AB6851">
        <w:rPr>
          <w:color w:val="000000"/>
          <w:sz w:val="28"/>
          <w:szCs w:val="28"/>
        </w:rPr>
        <w:t>е</w:t>
      </w:r>
      <w:r w:rsidR="00FD7C79" w:rsidRPr="00AB6851">
        <w:rPr>
          <w:color w:val="000000"/>
          <w:sz w:val="28"/>
          <w:szCs w:val="28"/>
        </w:rPr>
        <w:t xml:space="preserve"> субсиди</w:t>
      </w:r>
      <w:r w:rsidR="00FF7650" w:rsidRPr="00AB6851">
        <w:rPr>
          <w:color w:val="000000"/>
          <w:sz w:val="28"/>
          <w:szCs w:val="28"/>
        </w:rPr>
        <w:t>и</w:t>
      </w:r>
      <w:r w:rsidR="00FD7C79" w:rsidRPr="00AB6851">
        <w:rPr>
          <w:color w:val="000000"/>
          <w:sz w:val="28"/>
          <w:szCs w:val="28"/>
        </w:rPr>
        <w:t xml:space="preserve">) </w:t>
      </w:r>
      <w:r w:rsidR="00026CEA" w:rsidRPr="00AB6851">
        <w:rPr>
          <w:color w:val="000000"/>
          <w:sz w:val="28"/>
          <w:szCs w:val="28"/>
        </w:rPr>
        <w:t>не принято решение о наличии потребности в направлении их на те же цели в текущем финансовом году (далее - остатки целевых субсидий, подлежащие</w:t>
      </w:r>
      <w:proofErr w:type="gramEnd"/>
      <w:r w:rsidR="00026CEA" w:rsidRPr="00AB6851">
        <w:rPr>
          <w:color w:val="000000"/>
          <w:sz w:val="28"/>
          <w:szCs w:val="28"/>
        </w:rPr>
        <w:t xml:space="preserve"> взысканию).</w:t>
      </w:r>
    </w:p>
    <w:p w:rsidR="00026CEA" w:rsidRPr="00AB6851" w:rsidRDefault="00026CEA" w:rsidP="00026CEA">
      <w:pPr>
        <w:ind w:firstLine="851"/>
        <w:jc w:val="both"/>
        <w:rPr>
          <w:color w:val="000000"/>
          <w:sz w:val="28"/>
          <w:szCs w:val="28"/>
        </w:rPr>
      </w:pPr>
      <w:r w:rsidRPr="00AB6851">
        <w:rPr>
          <w:color w:val="000000"/>
          <w:sz w:val="28"/>
          <w:szCs w:val="28"/>
        </w:rPr>
        <w:t xml:space="preserve">3. </w:t>
      </w:r>
      <w:proofErr w:type="gramStart"/>
      <w:r w:rsidRPr="00AB6851">
        <w:rPr>
          <w:color w:val="000000"/>
          <w:sz w:val="28"/>
          <w:szCs w:val="28"/>
        </w:rPr>
        <w:t>Взыскани</w:t>
      </w:r>
      <w:r w:rsidR="00540D89" w:rsidRPr="00AB6851">
        <w:rPr>
          <w:color w:val="000000"/>
          <w:sz w:val="28"/>
          <w:szCs w:val="28"/>
        </w:rPr>
        <w:t>е</w:t>
      </w:r>
      <w:r w:rsidRPr="00AB6851">
        <w:rPr>
          <w:color w:val="000000"/>
          <w:sz w:val="28"/>
          <w:szCs w:val="28"/>
        </w:rPr>
        <w:t xml:space="preserve"> в бюджет муниципального образования «Город Майкоп» остатков субсидий на капитальные вложения, подлежащих взысканию, остатков целевых субсидий, подлежащих взысканию, осуществляется в соответствии с Общими требованиями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и автономным учреждениям, государственным (муниципальным) унитарным предприятиям, лицевые счета которым открыты в территориальных органах Федерального казначейства</w:t>
      </w:r>
      <w:proofErr w:type="gramEnd"/>
      <w:r w:rsidRPr="00AB6851">
        <w:rPr>
          <w:color w:val="000000"/>
          <w:sz w:val="28"/>
          <w:szCs w:val="28"/>
        </w:rPr>
        <w:t xml:space="preserve">, </w:t>
      </w:r>
      <w:proofErr w:type="gramStart"/>
      <w:r w:rsidRPr="00AB6851">
        <w:rPr>
          <w:color w:val="000000"/>
          <w:sz w:val="28"/>
          <w:szCs w:val="28"/>
        </w:rPr>
        <w:t>финансовых органах субъектов Российской Федерации, муниципальных образований, утвержденными приказом Минфина РФ от 28.07.2010 №82н «О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учреждениям, государственным (муниципальным) унитарным предприятиям», с учетом следующих положений:</w:t>
      </w:r>
      <w:proofErr w:type="gramEnd"/>
    </w:p>
    <w:p w:rsidR="00026CEA" w:rsidRPr="00AB6851" w:rsidRDefault="00026CEA" w:rsidP="00026CEA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AB6851">
        <w:rPr>
          <w:color w:val="000000"/>
          <w:sz w:val="28"/>
          <w:szCs w:val="28"/>
        </w:rPr>
        <w:t xml:space="preserve">а) учреждение не позднее </w:t>
      </w:r>
      <w:r w:rsidR="006F073A" w:rsidRPr="00AB6851">
        <w:rPr>
          <w:color w:val="000000"/>
          <w:sz w:val="28"/>
          <w:szCs w:val="28"/>
        </w:rPr>
        <w:t>20</w:t>
      </w:r>
      <w:r w:rsidRPr="00AB6851">
        <w:rPr>
          <w:color w:val="000000"/>
          <w:sz w:val="28"/>
          <w:szCs w:val="28"/>
        </w:rPr>
        <w:t xml:space="preserve"> </w:t>
      </w:r>
      <w:r w:rsidR="00015F2E" w:rsidRPr="00AB6851">
        <w:rPr>
          <w:color w:val="000000"/>
          <w:sz w:val="28"/>
          <w:szCs w:val="28"/>
        </w:rPr>
        <w:t>мая</w:t>
      </w:r>
      <w:r w:rsidRPr="00AB6851">
        <w:rPr>
          <w:color w:val="000000"/>
          <w:sz w:val="28"/>
          <w:szCs w:val="28"/>
        </w:rPr>
        <w:t xml:space="preserve"> текущего финансового года, представляет в </w:t>
      </w:r>
      <w:r w:rsidR="008D33FD" w:rsidRPr="00AB6851">
        <w:rPr>
          <w:color w:val="000000"/>
          <w:sz w:val="28"/>
          <w:szCs w:val="28"/>
        </w:rPr>
        <w:t xml:space="preserve">орган Федерального казначейства, </w:t>
      </w:r>
      <w:r w:rsidRPr="00AB6851">
        <w:rPr>
          <w:color w:val="000000"/>
          <w:sz w:val="28"/>
          <w:szCs w:val="28"/>
        </w:rPr>
        <w:t xml:space="preserve">в котором ему открыт отдельный лицевой счет для учета операций </w:t>
      </w:r>
      <w:r w:rsidR="000951C7" w:rsidRPr="00AB6851">
        <w:rPr>
          <w:color w:val="000000"/>
          <w:sz w:val="28"/>
          <w:szCs w:val="28"/>
        </w:rPr>
        <w:t>с субсидиями на иные цели и капитальными вложениями</w:t>
      </w:r>
      <w:r w:rsidRPr="00AB6851">
        <w:rPr>
          <w:color w:val="000000"/>
          <w:sz w:val="28"/>
          <w:szCs w:val="28"/>
        </w:rPr>
        <w:t xml:space="preserve"> (далее - лицевой счет по </w:t>
      </w:r>
      <w:r w:rsidR="00BE23A1" w:rsidRPr="00AB6851">
        <w:rPr>
          <w:color w:val="000000"/>
          <w:sz w:val="28"/>
          <w:szCs w:val="28"/>
        </w:rPr>
        <w:t>целевым</w:t>
      </w:r>
      <w:r w:rsidRPr="00AB6851">
        <w:rPr>
          <w:color w:val="000000"/>
          <w:sz w:val="28"/>
          <w:szCs w:val="28"/>
        </w:rPr>
        <w:t xml:space="preserve"> субсидиям), утвержденные </w:t>
      </w:r>
      <w:r w:rsidR="00D3475C" w:rsidRPr="00AB6851">
        <w:rPr>
          <w:color w:val="000000"/>
          <w:sz w:val="28"/>
          <w:szCs w:val="28"/>
        </w:rPr>
        <w:t>главным распорядителем</w:t>
      </w:r>
      <w:r w:rsidR="008A37DF">
        <w:rPr>
          <w:color w:val="000000"/>
          <w:sz w:val="28"/>
          <w:szCs w:val="28"/>
        </w:rPr>
        <w:t>,</w:t>
      </w:r>
      <w:r w:rsidR="00D3475C" w:rsidRPr="00AB6851">
        <w:rPr>
          <w:color w:val="000000"/>
          <w:sz w:val="28"/>
          <w:szCs w:val="28"/>
        </w:rPr>
        <w:t xml:space="preserve"> предоставляющим субсидию на капитальные вложения</w:t>
      </w:r>
      <w:r w:rsidR="008A37DF">
        <w:rPr>
          <w:color w:val="000000"/>
          <w:sz w:val="28"/>
          <w:szCs w:val="28"/>
        </w:rPr>
        <w:t>,</w:t>
      </w:r>
      <w:r w:rsidR="00D3475C" w:rsidRPr="00AB6851">
        <w:rPr>
          <w:color w:val="000000"/>
          <w:sz w:val="28"/>
          <w:szCs w:val="28"/>
        </w:rPr>
        <w:t xml:space="preserve"> или главным распорядителем</w:t>
      </w:r>
      <w:r w:rsidR="008A37DF">
        <w:rPr>
          <w:color w:val="000000"/>
          <w:sz w:val="28"/>
          <w:szCs w:val="28"/>
        </w:rPr>
        <w:t>,</w:t>
      </w:r>
      <w:r w:rsidR="00D3475C" w:rsidRPr="00AB6851">
        <w:rPr>
          <w:color w:val="000000"/>
          <w:sz w:val="28"/>
          <w:szCs w:val="28"/>
        </w:rPr>
        <w:t xml:space="preserve"> предоставляющи</w:t>
      </w:r>
      <w:r w:rsidR="005936FE" w:rsidRPr="00AB6851">
        <w:rPr>
          <w:color w:val="000000"/>
          <w:sz w:val="28"/>
          <w:szCs w:val="28"/>
        </w:rPr>
        <w:t xml:space="preserve">м </w:t>
      </w:r>
      <w:r w:rsidR="00D3475C" w:rsidRPr="00AB6851">
        <w:rPr>
          <w:color w:val="000000"/>
          <w:sz w:val="28"/>
          <w:szCs w:val="28"/>
        </w:rPr>
        <w:t>целевую субсидию</w:t>
      </w:r>
      <w:r w:rsidRPr="00AB6851">
        <w:rPr>
          <w:color w:val="000000"/>
          <w:sz w:val="28"/>
          <w:szCs w:val="28"/>
        </w:rPr>
        <w:t>, Сведения об операциях с целевыми субсидиями на 20</w:t>
      </w:r>
      <w:proofErr w:type="gramEnd"/>
      <w:r w:rsidRPr="00AB6851">
        <w:rPr>
          <w:color w:val="000000"/>
          <w:sz w:val="28"/>
          <w:szCs w:val="28"/>
        </w:rPr>
        <w:t xml:space="preserve">____г. (код формы по Общероссийскому классификатору управленческой документации </w:t>
      </w:r>
      <w:hyperlink r:id="rId11" w:history="1">
        <w:r w:rsidRPr="00AB6851">
          <w:rPr>
            <w:bCs/>
            <w:color w:val="000000"/>
            <w:sz w:val="28"/>
            <w:szCs w:val="28"/>
          </w:rPr>
          <w:t>0501016</w:t>
        </w:r>
      </w:hyperlink>
      <w:r w:rsidRPr="00AB6851">
        <w:rPr>
          <w:color w:val="000000"/>
          <w:sz w:val="28"/>
          <w:szCs w:val="28"/>
        </w:rPr>
        <w:t>) (далее - Сведения об операциях с целевыми субсидиями) с указанием разрешенного к использованию остатка целевых средств;</w:t>
      </w:r>
    </w:p>
    <w:p w:rsidR="00026CEA" w:rsidRPr="00AB6851" w:rsidRDefault="00026CEA" w:rsidP="00026CEA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AB6851">
        <w:rPr>
          <w:color w:val="000000"/>
          <w:sz w:val="28"/>
          <w:szCs w:val="28"/>
        </w:rPr>
        <w:t xml:space="preserve">б) в случае если до </w:t>
      </w:r>
      <w:r w:rsidR="006F073A" w:rsidRPr="00AB6851">
        <w:rPr>
          <w:color w:val="000000"/>
          <w:sz w:val="28"/>
          <w:szCs w:val="28"/>
        </w:rPr>
        <w:t>20</w:t>
      </w:r>
      <w:r w:rsidRPr="00AB6851">
        <w:rPr>
          <w:color w:val="000000"/>
          <w:sz w:val="28"/>
          <w:szCs w:val="28"/>
        </w:rPr>
        <w:t xml:space="preserve"> </w:t>
      </w:r>
      <w:r w:rsidR="00015F2E" w:rsidRPr="00AB6851">
        <w:rPr>
          <w:color w:val="000000"/>
          <w:sz w:val="28"/>
          <w:szCs w:val="28"/>
        </w:rPr>
        <w:t>мая</w:t>
      </w:r>
      <w:r w:rsidRPr="00AB6851">
        <w:rPr>
          <w:color w:val="000000"/>
          <w:sz w:val="28"/>
          <w:szCs w:val="28"/>
        </w:rPr>
        <w:t xml:space="preserve"> текущего финансового года, учреждением в </w:t>
      </w:r>
      <w:r w:rsidR="00FF5928" w:rsidRPr="00AB6851">
        <w:rPr>
          <w:color w:val="000000"/>
          <w:sz w:val="28"/>
          <w:szCs w:val="28"/>
        </w:rPr>
        <w:t xml:space="preserve">орган Федерального казначейства </w:t>
      </w:r>
      <w:r w:rsidRPr="00AB6851">
        <w:rPr>
          <w:color w:val="000000"/>
          <w:sz w:val="28"/>
          <w:szCs w:val="28"/>
        </w:rPr>
        <w:t xml:space="preserve">не представлены Сведения об операциях с целевыми субсидиями, с указанием разрешенного к использованию остатка целевых средств, </w:t>
      </w:r>
      <w:r w:rsidR="008513E6" w:rsidRPr="00AB6851">
        <w:rPr>
          <w:color w:val="000000"/>
          <w:sz w:val="28"/>
          <w:szCs w:val="28"/>
        </w:rPr>
        <w:t xml:space="preserve">орган Федерального казначейства </w:t>
      </w:r>
      <w:r w:rsidR="00CA6AC6" w:rsidRPr="00AB6851">
        <w:rPr>
          <w:color w:val="000000"/>
          <w:sz w:val="28"/>
          <w:szCs w:val="28"/>
        </w:rPr>
        <w:t>до 01 июня</w:t>
      </w:r>
      <w:r w:rsidRPr="00AB6851">
        <w:rPr>
          <w:color w:val="000000"/>
          <w:sz w:val="28"/>
          <w:szCs w:val="28"/>
        </w:rPr>
        <w:t xml:space="preserve"> текущего </w:t>
      </w:r>
      <w:r w:rsidR="008A37DF">
        <w:rPr>
          <w:color w:val="000000"/>
          <w:sz w:val="28"/>
          <w:szCs w:val="28"/>
        </w:rPr>
        <w:lastRenderedPageBreak/>
        <w:t>финансового года</w:t>
      </w:r>
      <w:r w:rsidRPr="00AB6851">
        <w:rPr>
          <w:color w:val="000000"/>
          <w:sz w:val="28"/>
          <w:szCs w:val="28"/>
        </w:rPr>
        <w:t xml:space="preserve"> осуществляет взыскание остатков </w:t>
      </w:r>
      <w:r w:rsidR="007F1B39" w:rsidRPr="00AB6851">
        <w:rPr>
          <w:color w:val="000000"/>
          <w:sz w:val="28"/>
          <w:szCs w:val="28"/>
        </w:rPr>
        <w:t xml:space="preserve"> целевых </w:t>
      </w:r>
      <w:r w:rsidRPr="00AB6851">
        <w:rPr>
          <w:color w:val="000000"/>
          <w:sz w:val="28"/>
          <w:szCs w:val="28"/>
        </w:rPr>
        <w:t xml:space="preserve">субсидий </w:t>
      </w:r>
      <w:r w:rsidR="00BF5B7B" w:rsidRPr="00AB6851">
        <w:rPr>
          <w:color w:val="000000"/>
          <w:sz w:val="28"/>
          <w:szCs w:val="28"/>
        </w:rPr>
        <w:t xml:space="preserve">и </w:t>
      </w:r>
      <w:r w:rsidR="007F1B39" w:rsidRPr="00AB6851">
        <w:rPr>
          <w:color w:val="000000"/>
          <w:sz w:val="28"/>
          <w:szCs w:val="28"/>
        </w:rPr>
        <w:t xml:space="preserve">субсидий на </w:t>
      </w:r>
      <w:r w:rsidRPr="00AB6851">
        <w:rPr>
          <w:color w:val="000000"/>
          <w:sz w:val="28"/>
          <w:szCs w:val="28"/>
        </w:rPr>
        <w:t xml:space="preserve">капитальные вложения, подлежащих взысканию,  путем их перечисления на счет, открытый </w:t>
      </w:r>
      <w:r w:rsidR="008513E6" w:rsidRPr="00AB6851">
        <w:rPr>
          <w:color w:val="000000"/>
          <w:sz w:val="28"/>
          <w:szCs w:val="28"/>
        </w:rPr>
        <w:t>органу Федерального</w:t>
      </w:r>
      <w:proofErr w:type="gramEnd"/>
      <w:r w:rsidR="008513E6" w:rsidRPr="00AB6851">
        <w:rPr>
          <w:color w:val="000000"/>
          <w:sz w:val="28"/>
          <w:szCs w:val="28"/>
        </w:rPr>
        <w:t xml:space="preserve"> казначейства</w:t>
      </w:r>
      <w:r w:rsidRPr="00AB6851">
        <w:rPr>
          <w:color w:val="000000"/>
          <w:sz w:val="28"/>
          <w:szCs w:val="28"/>
        </w:rPr>
        <w:t xml:space="preserve"> на балансовом </w:t>
      </w:r>
      <w:hyperlink r:id="rId12" w:history="1">
        <w:proofErr w:type="gramStart"/>
        <w:r w:rsidRPr="00AB6851">
          <w:rPr>
            <w:bCs/>
            <w:color w:val="000000"/>
            <w:sz w:val="28"/>
            <w:szCs w:val="28"/>
          </w:rPr>
          <w:t>счете</w:t>
        </w:r>
        <w:proofErr w:type="gramEnd"/>
        <w:r w:rsidRPr="00AB6851">
          <w:rPr>
            <w:bCs/>
            <w:color w:val="000000"/>
            <w:sz w:val="28"/>
            <w:szCs w:val="28"/>
          </w:rPr>
          <w:t xml:space="preserve"> № </w:t>
        </w:r>
        <w:r w:rsidR="00485665" w:rsidRPr="00AB6851">
          <w:rPr>
            <w:bCs/>
            <w:color w:val="000000"/>
            <w:sz w:val="28"/>
            <w:szCs w:val="28"/>
          </w:rPr>
          <w:t>0310064300000001760</w:t>
        </w:r>
      </w:hyperlink>
      <w:r w:rsidRPr="00AB6851">
        <w:rPr>
          <w:color w:val="000000"/>
          <w:sz w:val="28"/>
          <w:szCs w:val="28"/>
        </w:rPr>
        <w:t xml:space="preserve"> «</w:t>
      </w:r>
      <w:r w:rsidR="00485665" w:rsidRPr="00AB6851">
        <w:rPr>
          <w:color w:val="000000"/>
          <w:sz w:val="28"/>
          <w:szCs w:val="28"/>
        </w:rPr>
        <w:t>Казначейский счет для осуществления и  отражения операций по учету и распределению поступлени</w:t>
      </w:r>
      <w:r w:rsidR="00D857B4" w:rsidRPr="00AB6851">
        <w:rPr>
          <w:color w:val="000000"/>
          <w:sz w:val="28"/>
          <w:szCs w:val="28"/>
        </w:rPr>
        <w:t>й</w:t>
      </w:r>
      <w:r w:rsidRPr="00AB6851">
        <w:rPr>
          <w:color w:val="000000"/>
          <w:sz w:val="28"/>
          <w:szCs w:val="28"/>
        </w:rPr>
        <w:t>» (далее - счет № </w:t>
      </w:r>
      <w:r w:rsidR="00485665" w:rsidRPr="00AB6851">
        <w:rPr>
          <w:color w:val="000000"/>
          <w:sz w:val="28"/>
          <w:szCs w:val="28"/>
        </w:rPr>
        <w:t>03100</w:t>
      </w:r>
      <w:r w:rsidRPr="00AB6851">
        <w:rPr>
          <w:color w:val="000000"/>
          <w:sz w:val="28"/>
          <w:szCs w:val="28"/>
        </w:rPr>
        <w:t xml:space="preserve">) для последующего перечисления остатков </w:t>
      </w:r>
      <w:r w:rsidR="007F1B39" w:rsidRPr="00AB6851">
        <w:rPr>
          <w:color w:val="000000"/>
          <w:sz w:val="28"/>
          <w:szCs w:val="28"/>
        </w:rPr>
        <w:t xml:space="preserve"> целевых </w:t>
      </w:r>
      <w:r w:rsidRPr="00AB6851">
        <w:rPr>
          <w:color w:val="000000"/>
          <w:sz w:val="28"/>
          <w:szCs w:val="28"/>
        </w:rPr>
        <w:t>субсидий</w:t>
      </w:r>
      <w:r w:rsidR="00BF5B7B" w:rsidRPr="00AB6851">
        <w:rPr>
          <w:color w:val="000000"/>
          <w:sz w:val="28"/>
          <w:szCs w:val="28"/>
        </w:rPr>
        <w:t xml:space="preserve"> </w:t>
      </w:r>
      <w:r w:rsidR="00BE23A1" w:rsidRPr="00AB6851">
        <w:rPr>
          <w:color w:val="000000"/>
          <w:sz w:val="28"/>
          <w:szCs w:val="28"/>
        </w:rPr>
        <w:t>и</w:t>
      </w:r>
      <w:r w:rsidRPr="00AB6851">
        <w:rPr>
          <w:color w:val="000000"/>
          <w:sz w:val="28"/>
          <w:szCs w:val="28"/>
        </w:rPr>
        <w:t xml:space="preserve"> </w:t>
      </w:r>
      <w:r w:rsidR="007F1B39" w:rsidRPr="00AB6851">
        <w:rPr>
          <w:color w:val="000000"/>
          <w:sz w:val="28"/>
          <w:szCs w:val="28"/>
        </w:rPr>
        <w:t xml:space="preserve"> субсидий на </w:t>
      </w:r>
      <w:r w:rsidRPr="00AB6851">
        <w:rPr>
          <w:color w:val="000000"/>
          <w:sz w:val="28"/>
          <w:szCs w:val="28"/>
        </w:rPr>
        <w:t>капитальные вложения, подлежащих взысканию, в доход бюджета муниципаль</w:t>
      </w:r>
      <w:r w:rsidR="00EB5B7B" w:rsidRPr="00AB6851">
        <w:rPr>
          <w:color w:val="000000"/>
          <w:sz w:val="28"/>
          <w:szCs w:val="28"/>
        </w:rPr>
        <w:t>ного образования «Город Майкоп»;</w:t>
      </w:r>
    </w:p>
    <w:p w:rsidR="00EB5B7B" w:rsidRPr="00AB6851" w:rsidRDefault="00EB5B7B" w:rsidP="00EB5B7B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AB6851">
        <w:rPr>
          <w:color w:val="000000"/>
          <w:sz w:val="28"/>
          <w:szCs w:val="28"/>
        </w:rPr>
        <w:t xml:space="preserve">в) предприятие не позднее 20 мая текущего финансового года, представляет в орган Федерального казначейства, в котором ему открыт отдельный лицевой счет для учета операций с субсидией на капитальные вложения, </w:t>
      </w:r>
      <w:r w:rsidR="00B4493A" w:rsidRPr="00AB6851">
        <w:rPr>
          <w:color w:val="000000"/>
          <w:sz w:val="28"/>
          <w:szCs w:val="28"/>
        </w:rPr>
        <w:t>утвержденные главным распорядителем</w:t>
      </w:r>
      <w:r w:rsidR="008A37DF">
        <w:rPr>
          <w:color w:val="000000"/>
          <w:sz w:val="28"/>
          <w:szCs w:val="28"/>
        </w:rPr>
        <w:t>,</w:t>
      </w:r>
      <w:r w:rsidR="00B4493A" w:rsidRPr="00AB6851">
        <w:rPr>
          <w:color w:val="000000"/>
          <w:sz w:val="28"/>
          <w:szCs w:val="28"/>
        </w:rPr>
        <w:t xml:space="preserve"> предоставляющим субсидию на капитальные вложения</w:t>
      </w:r>
      <w:r w:rsidRPr="00AB6851">
        <w:rPr>
          <w:sz w:val="28"/>
          <w:szCs w:val="28"/>
        </w:rPr>
        <w:t>,</w:t>
      </w:r>
      <w:r w:rsidRPr="00AB6851">
        <w:rPr>
          <w:color w:val="000000"/>
          <w:sz w:val="28"/>
          <w:szCs w:val="28"/>
        </w:rPr>
        <w:t xml:space="preserve"> Сведения об операциях с целевыми субсидиями с указанием разрешенного к использованию остатка целевых средств;</w:t>
      </w:r>
      <w:proofErr w:type="gramEnd"/>
    </w:p>
    <w:p w:rsidR="00EB5B7B" w:rsidRPr="00AB6851" w:rsidRDefault="00455078" w:rsidP="00026CEA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AB6851">
        <w:rPr>
          <w:color w:val="000000"/>
          <w:sz w:val="28"/>
          <w:szCs w:val="28"/>
        </w:rPr>
        <w:t>г</w:t>
      </w:r>
      <w:r w:rsidR="00EB5B7B" w:rsidRPr="00AB6851">
        <w:rPr>
          <w:color w:val="000000"/>
          <w:sz w:val="28"/>
          <w:szCs w:val="28"/>
        </w:rPr>
        <w:t xml:space="preserve">) в случае если до 20 мая текущего финансового года, </w:t>
      </w:r>
      <w:r w:rsidRPr="00AB6851">
        <w:rPr>
          <w:color w:val="000000"/>
          <w:sz w:val="28"/>
          <w:szCs w:val="28"/>
        </w:rPr>
        <w:t>предприятием</w:t>
      </w:r>
      <w:r w:rsidR="00EB5B7B" w:rsidRPr="00AB6851">
        <w:rPr>
          <w:color w:val="000000"/>
          <w:sz w:val="28"/>
          <w:szCs w:val="28"/>
        </w:rPr>
        <w:t xml:space="preserve"> в орган Федерального казначейства не представлены Сведения об операциях с целевыми субсидиями, с указанием разрешенного к использованию остатка целевых средств, орган Федерального казначейства до 01</w:t>
      </w:r>
      <w:r w:rsidR="008A37DF">
        <w:rPr>
          <w:color w:val="000000"/>
          <w:sz w:val="28"/>
          <w:szCs w:val="28"/>
        </w:rPr>
        <w:t xml:space="preserve"> июня текущего финансового года</w:t>
      </w:r>
      <w:r w:rsidR="00EB5B7B" w:rsidRPr="00AB6851">
        <w:rPr>
          <w:color w:val="000000"/>
          <w:sz w:val="28"/>
          <w:szCs w:val="28"/>
        </w:rPr>
        <w:t xml:space="preserve"> осуществляет взыскание остатков субсидий </w:t>
      </w:r>
      <w:r w:rsidRPr="00AB6851">
        <w:rPr>
          <w:color w:val="000000"/>
          <w:sz w:val="28"/>
          <w:szCs w:val="28"/>
        </w:rPr>
        <w:t>на</w:t>
      </w:r>
      <w:r w:rsidR="00EB5B7B" w:rsidRPr="00AB6851">
        <w:rPr>
          <w:color w:val="000000"/>
          <w:sz w:val="28"/>
          <w:szCs w:val="28"/>
        </w:rPr>
        <w:t xml:space="preserve"> капитальные вложения, подлежащих взысканию,  путем их перечисления органу Федерального казначейства на </w:t>
      </w:r>
      <w:hyperlink r:id="rId13" w:history="1">
        <w:r w:rsidR="00EB5B7B" w:rsidRPr="00AB6851">
          <w:rPr>
            <w:bCs/>
            <w:color w:val="000000"/>
            <w:sz w:val="28"/>
            <w:szCs w:val="28"/>
          </w:rPr>
          <w:t>счет № 03100</w:t>
        </w:r>
      </w:hyperlink>
      <w:r w:rsidR="00EB5B7B" w:rsidRPr="00AB6851">
        <w:rPr>
          <w:color w:val="000000"/>
          <w:sz w:val="28"/>
          <w:szCs w:val="28"/>
        </w:rPr>
        <w:t xml:space="preserve"> для последующего</w:t>
      </w:r>
      <w:proofErr w:type="gramEnd"/>
      <w:r w:rsidR="00EB5B7B" w:rsidRPr="00AB6851">
        <w:rPr>
          <w:color w:val="000000"/>
          <w:sz w:val="28"/>
          <w:szCs w:val="28"/>
        </w:rPr>
        <w:t xml:space="preserve"> перечисления остатков субсидий на капитальные вложения, подлежащих взысканию, в доход бюджета муниципального образования «Го</w:t>
      </w:r>
      <w:r w:rsidRPr="00AB6851">
        <w:rPr>
          <w:color w:val="000000"/>
          <w:sz w:val="28"/>
          <w:szCs w:val="28"/>
        </w:rPr>
        <w:t>род Майкоп».</w:t>
      </w:r>
    </w:p>
    <w:p w:rsidR="0099532F" w:rsidRPr="00AB6851" w:rsidRDefault="00026CEA" w:rsidP="00026CEA">
      <w:pPr>
        <w:ind w:firstLine="851"/>
        <w:jc w:val="both"/>
        <w:rPr>
          <w:color w:val="000000"/>
          <w:sz w:val="28"/>
          <w:szCs w:val="28"/>
        </w:rPr>
      </w:pPr>
      <w:r w:rsidRPr="00AB6851">
        <w:rPr>
          <w:color w:val="000000"/>
          <w:sz w:val="28"/>
          <w:szCs w:val="28"/>
        </w:rPr>
        <w:t xml:space="preserve">4. </w:t>
      </w:r>
      <w:proofErr w:type="gramStart"/>
      <w:r w:rsidRPr="00AB6851">
        <w:rPr>
          <w:color w:val="000000"/>
          <w:sz w:val="28"/>
          <w:szCs w:val="28"/>
        </w:rPr>
        <w:t xml:space="preserve">Перечисление остатков </w:t>
      </w:r>
      <w:r w:rsidR="0063715B" w:rsidRPr="00AB6851">
        <w:rPr>
          <w:color w:val="000000"/>
          <w:sz w:val="28"/>
          <w:szCs w:val="28"/>
        </w:rPr>
        <w:t xml:space="preserve"> целевых </w:t>
      </w:r>
      <w:r w:rsidRPr="00AB6851">
        <w:rPr>
          <w:color w:val="000000"/>
          <w:sz w:val="28"/>
          <w:szCs w:val="28"/>
        </w:rPr>
        <w:t>субсидий</w:t>
      </w:r>
      <w:r w:rsidR="00CA5EB8" w:rsidRPr="00AB6851">
        <w:rPr>
          <w:color w:val="000000"/>
          <w:sz w:val="28"/>
          <w:szCs w:val="28"/>
        </w:rPr>
        <w:t xml:space="preserve"> и</w:t>
      </w:r>
      <w:r w:rsidRPr="00AB6851">
        <w:rPr>
          <w:color w:val="000000"/>
          <w:sz w:val="28"/>
          <w:szCs w:val="28"/>
        </w:rPr>
        <w:t xml:space="preserve"> </w:t>
      </w:r>
      <w:r w:rsidR="0063715B" w:rsidRPr="00AB6851">
        <w:rPr>
          <w:color w:val="000000"/>
          <w:sz w:val="28"/>
          <w:szCs w:val="28"/>
        </w:rPr>
        <w:t xml:space="preserve">субсидий </w:t>
      </w:r>
      <w:r w:rsidRPr="00AB6851">
        <w:rPr>
          <w:color w:val="000000"/>
          <w:sz w:val="28"/>
          <w:szCs w:val="28"/>
        </w:rPr>
        <w:t xml:space="preserve">на капитальные вложения, подлежащих взысканию, предоставленных учреждению, осуществляется в пределах общего остатка средств, учтенных на лицевом счете по </w:t>
      </w:r>
      <w:r w:rsidR="00BE23A1" w:rsidRPr="00AB6851">
        <w:rPr>
          <w:color w:val="000000"/>
          <w:sz w:val="28"/>
          <w:szCs w:val="28"/>
        </w:rPr>
        <w:t>целевым</w:t>
      </w:r>
      <w:r w:rsidRPr="00AB6851">
        <w:rPr>
          <w:color w:val="000000"/>
          <w:sz w:val="28"/>
          <w:szCs w:val="28"/>
        </w:rPr>
        <w:t xml:space="preserve"> субсидиям, открытом учреждению, на основании платежных документов, оформленных в установленном порядке </w:t>
      </w:r>
      <w:r w:rsidR="008513E6" w:rsidRPr="00AB6851">
        <w:rPr>
          <w:color w:val="000000"/>
          <w:sz w:val="28"/>
          <w:szCs w:val="28"/>
        </w:rPr>
        <w:t>органом Федерального казначейства</w:t>
      </w:r>
      <w:r w:rsidRPr="00AB6851">
        <w:rPr>
          <w:color w:val="000000"/>
          <w:sz w:val="28"/>
          <w:szCs w:val="28"/>
        </w:rPr>
        <w:t>, на счет № </w:t>
      </w:r>
      <w:r w:rsidR="00485665" w:rsidRPr="00AB6851">
        <w:rPr>
          <w:color w:val="000000"/>
          <w:sz w:val="28"/>
          <w:szCs w:val="28"/>
        </w:rPr>
        <w:t>03100</w:t>
      </w:r>
      <w:r w:rsidRPr="00AB6851">
        <w:rPr>
          <w:color w:val="000000"/>
          <w:sz w:val="28"/>
          <w:szCs w:val="28"/>
        </w:rPr>
        <w:t xml:space="preserve"> по месту открытия лицевого счета </w:t>
      </w:r>
      <w:r w:rsidR="0052400F" w:rsidRPr="00AB6851">
        <w:rPr>
          <w:color w:val="000000"/>
          <w:sz w:val="28"/>
          <w:szCs w:val="28"/>
        </w:rPr>
        <w:t>главно</w:t>
      </w:r>
      <w:r w:rsidR="00BE23A1" w:rsidRPr="00AB6851">
        <w:rPr>
          <w:color w:val="000000"/>
          <w:sz w:val="28"/>
          <w:szCs w:val="28"/>
        </w:rPr>
        <w:t>го</w:t>
      </w:r>
      <w:r w:rsidR="0052400F" w:rsidRPr="00AB6851">
        <w:rPr>
          <w:color w:val="000000"/>
          <w:sz w:val="28"/>
          <w:szCs w:val="28"/>
        </w:rPr>
        <w:t xml:space="preserve"> </w:t>
      </w:r>
      <w:r w:rsidR="00774B85" w:rsidRPr="00AB6851">
        <w:rPr>
          <w:color w:val="000000"/>
          <w:sz w:val="28"/>
          <w:szCs w:val="28"/>
        </w:rPr>
        <w:t>администратор</w:t>
      </w:r>
      <w:r w:rsidR="00BE23A1" w:rsidRPr="00AB6851">
        <w:rPr>
          <w:color w:val="000000"/>
          <w:sz w:val="28"/>
          <w:szCs w:val="28"/>
        </w:rPr>
        <w:t>а</w:t>
      </w:r>
      <w:r w:rsidR="00774B85" w:rsidRPr="00AB6851">
        <w:rPr>
          <w:color w:val="000000"/>
          <w:sz w:val="28"/>
          <w:szCs w:val="28"/>
        </w:rPr>
        <w:t xml:space="preserve"> доходов</w:t>
      </w:r>
      <w:r w:rsidR="0052400F" w:rsidRPr="00AB6851">
        <w:rPr>
          <w:color w:val="000000"/>
          <w:sz w:val="28"/>
          <w:szCs w:val="28"/>
        </w:rPr>
        <w:t xml:space="preserve"> бюджета муниципального образования «Город Майкоп»</w:t>
      </w:r>
      <w:r w:rsidR="00CA5EB8" w:rsidRPr="00AB6851">
        <w:rPr>
          <w:color w:val="000000"/>
          <w:sz w:val="28"/>
          <w:szCs w:val="28"/>
        </w:rPr>
        <w:t xml:space="preserve"> </w:t>
      </w:r>
      <w:r w:rsidR="0063715B" w:rsidRPr="00AB6851">
        <w:rPr>
          <w:color w:val="000000"/>
          <w:sz w:val="28"/>
          <w:szCs w:val="28"/>
        </w:rPr>
        <w:t>главному распорядителю</w:t>
      </w:r>
      <w:r w:rsidR="008A37DF">
        <w:rPr>
          <w:color w:val="000000"/>
          <w:sz w:val="28"/>
          <w:szCs w:val="28"/>
        </w:rPr>
        <w:t>,</w:t>
      </w:r>
      <w:r w:rsidR="0063715B" w:rsidRPr="00AB6851">
        <w:rPr>
          <w:color w:val="000000"/>
          <w:sz w:val="28"/>
          <w:szCs w:val="28"/>
        </w:rPr>
        <w:t xml:space="preserve">  предоставляющему целевую субсидию</w:t>
      </w:r>
      <w:proofErr w:type="gramEnd"/>
      <w:r w:rsidR="0063715B" w:rsidRPr="00AB6851">
        <w:rPr>
          <w:color w:val="000000"/>
          <w:sz w:val="28"/>
          <w:szCs w:val="28"/>
        </w:rPr>
        <w:t xml:space="preserve"> или </w:t>
      </w:r>
      <w:r w:rsidR="0008391D" w:rsidRPr="00AB6851">
        <w:rPr>
          <w:color w:val="000000"/>
          <w:sz w:val="28"/>
          <w:szCs w:val="28"/>
        </w:rPr>
        <w:t>главному распорядителю</w:t>
      </w:r>
      <w:r w:rsidR="008A37DF">
        <w:rPr>
          <w:color w:val="000000"/>
          <w:sz w:val="28"/>
          <w:szCs w:val="28"/>
        </w:rPr>
        <w:t>,</w:t>
      </w:r>
      <w:r w:rsidR="0008391D" w:rsidRPr="00AB6851">
        <w:rPr>
          <w:color w:val="000000"/>
          <w:sz w:val="28"/>
          <w:szCs w:val="28"/>
        </w:rPr>
        <w:t xml:space="preserve"> предоставляющему субсидию на капитальные вложения</w:t>
      </w:r>
      <w:r w:rsidR="0063715B" w:rsidRPr="00AB6851">
        <w:rPr>
          <w:color w:val="000000"/>
          <w:sz w:val="28"/>
          <w:szCs w:val="28"/>
        </w:rPr>
        <w:t>.</w:t>
      </w:r>
      <w:r w:rsidR="00CA5EB8" w:rsidRPr="00AB6851">
        <w:rPr>
          <w:color w:val="000000"/>
          <w:sz w:val="28"/>
          <w:szCs w:val="28"/>
        </w:rPr>
        <w:t xml:space="preserve"> </w:t>
      </w:r>
    </w:p>
    <w:p w:rsidR="00026CEA" w:rsidRPr="00097159" w:rsidRDefault="00026CEA" w:rsidP="0099532F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AB6851">
        <w:rPr>
          <w:color w:val="000000"/>
          <w:sz w:val="28"/>
          <w:szCs w:val="28"/>
        </w:rPr>
        <w:t xml:space="preserve">Перечисление остатков субсидии на капитальные вложения, подлежащих взысканию, предоставленных предприятию, осуществляется в пределах общего остатка средств, учтенных на лицевом счете </w:t>
      </w:r>
      <w:r w:rsidR="00607C15" w:rsidRPr="00AB6851">
        <w:rPr>
          <w:color w:val="000000"/>
          <w:sz w:val="28"/>
          <w:szCs w:val="28"/>
        </w:rPr>
        <w:t>для учета операций с субсидией на капитальные вложения</w:t>
      </w:r>
      <w:r w:rsidRPr="00AB6851">
        <w:rPr>
          <w:color w:val="000000"/>
          <w:sz w:val="28"/>
          <w:szCs w:val="28"/>
        </w:rPr>
        <w:t xml:space="preserve">, открытом предприятию, на основании платежных документов, оформленных в установленном порядке </w:t>
      </w:r>
      <w:r w:rsidR="008513E6" w:rsidRPr="00AB6851">
        <w:rPr>
          <w:color w:val="000000"/>
          <w:sz w:val="28"/>
          <w:szCs w:val="28"/>
        </w:rPr>
        <w:t>органом Федерального казначейства</w:t>
      </w:r>
      <w:r w:rsidRPr="00AB6851">
        <w:rPr>
          <w:color w:val="000000"/>
          <w:sz w:val="28"/>
          <w:szCs w:val="28"/>
        </w:rPr>
        <w:t>, на счет № </w:t>
      </w:r>
      <w:r w:rsidR="00485665" w:rsidRPr="00AB6851">
        <w:rPr>
          <w:color w:val="000000"/>
          <w:sz w:val="28"/>
          <w:szCs w:val="28"/>
        </w:rPr>
        <w:t>03100</w:t>
      </w:r>
      <w:r w:rsidRPr="00AB6851">
        <w:rPr>
          <w:color w:val="000000"/>
          <w:sz w:val="28"/>
          <w:szCs w:val="28"/>
        </w:rPr>
        <w:t xml:space="preserve"> по месту открытия лицевого счета </w:t>
      </w:r>
      <w:r w:rsidR="008A37DF">
        <w:rPr>
          <w:color w:val="000000"/>
          <w:sz w:val="28"/>
          <w:szCs w:val="28"/>
        </w:rPr>
        <w:t xml:space="preserve">главного </w:t>
      </w:r>
      <w:r w:rsidRPr="00AB6851">
        <w:rPr>
          <w:color w:val="000000"/>
          <w:sz w:val="28"/>
          <w:szCs w:val="28"/>
        </w:rPr>
        <w:t xml:space="preserve">администратора доходов бюджета муниципального образования «Город Майкоп» </w:t>
      </w:r>
      <w:r w:rsidR="0099532F" w:rsidRPr="00AB6851">
        <w:rPr>
          <w:color w:val="000000"/>
          <w:sz w:val="28"/>
          <w:szCs w:val="28"/>
        </w:rPr>
        <w:t>главному распорядителю</w:t>
      </w:r>
      <w:r w:rsidR="000D5B62">
        <w:rPr>
          <w:color w:val="000000"/>
          <w:sz w:val="28"/>
          <w:szCs w:val="28"/>
        </w:rPr>
        <w:t>,</w:t>
      </w:r>
      <w:r w:rsidR="0099532F" w:rsidRPr="00AB6851">
        <w:rPr>
          <w:color w:val="000000"/>
          <w:sz w:val="28"/>
          <w:szCs w:val="28"/>
        </w:rPr>
        <w:t xml:space="preserve"> предоставляющему</w:t>
      </w:r>
      <w:proofErr w:type="gramEnd"/>
      <w:r w:rsidR="0099532F" w:rsidRPr="00AB6851">
        <w:rPr>
          <w:color w:val="000000"/>
          <w:sz w:val="28"/>
          <w:szCs w:val="28"/>
        </w:rPr>
        <w:t xml:space="preserve"> субсидию на капитальные вложения.</w:t>
      </w:r>
    </w:p>
    <w:p w:rsidR="0039178B" w:rsidRDefault="006B10C4" w:rsidP="006B10C4">
      <w:pPr>
        <w:ind w:right="991"/>
        <w:jc w:val="center"/>
        <w:rPr>
          <w:b/>
          <w:sz w:val="28"/>
        </w:rPr>
      </w:pPr>
      <w:r>
        <w:rPr>
          <w:b/>
          <w:sz w:val="28"/>
        </w:rPr>
        <w:t>__</w:t>
      </w:r>
      <w:r w:rsidR="00E169AB" w:rsidRPr="00E169AB">
        <w:rPr>
          <w:b/>
          <w:sz w:val="28"/>
        </w:rPr>
        <w:t>_______________</w:t>
      </w:r>
    </w:p>
    <w:sectPr w:rsidR="0039178B" w:rsidSect="00B80A63">
      <w:pgSz w:w="11906" w:h="16838"/>
      <w:pgMar w:top="851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65pt;height:15.6pt;visibility:visible" o:bullet="t">
        <v:imagedata r:id="rId1" o:title=""/>
      </v:shape>
    </w:pict>
  </w:numPicBullet>
  <w:numPicBullet w:numPicBulletId="1">
    <w:pict>
      <v:shape id="_x0000_i1027" type="#_x0000_t75" style="width:15.6pt;height:15.6pt;visibility:visible" o:bullet="t">
        <v:imagedata r:id="rId2" o:title=""/>
      </v:shape>
    </w:pict>
  </w:numPicBullet>
  <w:abstractNum w:abstractNumId="0">
    <w:nsid w:val="36AF077A"/>
    <w:multiLevelType w:val="multilevel"/>
    <w:tmpl w:val="DA94E9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9E85830"/>
    <w:multiLevelType w:val="hybridMultilevel"/>
    <w:tmpl w:val="11A8A160"/>
    <w:lvl w:ilvl="0" w:tplc="BD08687E">
      <w:start w:val="1"/>
      <w:numFmt w:val="upperRoman"/>
      <w:lvlText w:val="%1."/>
      <w:lvlJc w:val="left"/>
      <w:pPr>
        <w:ind w:left="146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">
    <w:nsid w:val="6E213EBC"/>
    <w:multiLevelType w:val="multilevel"/>
    <w:tmpl w:val="FBBA9C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76101F48"/>
    <w:multiLevelType w:val="multilevel"/>
    <w:tmpl w:val="BB2C17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5FD"/>
    <w:rsid w:val="000151C8"/>
    <w:rsid w:val="00015F2E"/>
    <w:rsid w:val="000202D5"/>
    <w:rsid w:val="00026CEA"/>
    <w:rsid w:val="00054FA8"/>
    <w:rsid w:val="00067EC9"/>
    <w:rsid w:val="000730F6"/>
    <w:rsid w:val="0008391D"/>
    <w:rsid w:val="000951C7"/>
    <w:rsid w:val="0009599E"/>
    <w:rsid w:val="00097159"/>
    <w:rsid w:val="000B48A2"/>
    <w:rsid w:val="000D0BC5"/>
    <w:rsid w:val="000D5B62"/>
    <w:rsid w:val="000E1018"/>
    <w:rsid w:val="000F0437"/>
    <w:rsid w:val="00134810"/>
    <w:rsid w:val="001420D0"/>
    <w:rsid w:val="00153E9C"/>
    <w:rsid w:val="001742C9"/>
    <w:rsid w:val="00187921"/>
    <w:rsid w:val="00193E87"/>
    <w:rsid w:val="001A6E4C"/>
    <w:rsid w:val="001B1891"/>
    <w:rsid w:val="001B5863"/>
    <w:rsid w:val="001C3496"/>
    <w:rsid w:val="001E6125"/>
    <w:rsid w:val="00214AB2"/>
    <w:rsid w:val="002303EB"/>
    <w:rsid w:val="00232477"/>
    <w:rsid w:val="00235667"/>
    <w:rsid w:val="00244E43"/>
    <w:rsid w:val="00246ED6"/>
    <w:rsid w:val="00295217"/>
    <w:rsid w:val="002959D0"/>
    <w:rsid w:val="002A3FEA"/>
    <w:rsid w:val="002A5AFD"/>
    <w:rsid w:val="002A74A1"/>
    <w:rsid w:val="002D0CD9"/>
    <w:rsid w:val="002D57A6"/>
    <w:rsid w:val="002F728C"/>
    <w:rsid w:val="003165DD"/>
    <w:rsid w:val="003766B5"/>
    <w:rsid w:val="003847CD"/>
    <w:rsid w:val="0039178B"/>
    <w:rsid w:val="00392F9A"/>
    <w:rsid w:val="00393083"/>
    <w:rsid w:val="003A3A26"/>
    <w:rsid w:val="003B5E0C"/>
    <w:rsid w:val="003C0260"/>
    <w:rsid w:val="00443F3B"/>
    <w:rsid w:val="00452CAF"/>
    <w:rsid w:val="00455078"/>
    <w:rsid w:val="00485665"/>
    <w:rsid w:val="00493712"/>
    <w:rsid w:val="00493C80"/>
    <w:rsid w:val="004A76FA"/>
    <w:rsid w:val="004D2D8B"/>
    <w:rsid w:val="005000D9"/>
    <w:rsid w:val="00516EA7"/>
    <w:rsid w:val="0052400F"/>
    <w:rsid w:val="005327D0"/>
    <w:rsid w:val="00535EA5"/>
    <w:rsid w:val="00540D89"/>
    <w:rsid w:val="00554C1B"/>
    <w:rsid w:val="0058040A"/>
    <w:rsid w:val="005916F0"/>
    <w:rsid w:val="005936FE"/>
    <w:rsid w:val="005A3160"/>
    <w:rsid w:val="005A5B0B"/>
    <w:rsid w:val="005B26D5"/>
    <w:rsid w:val="005E1F00"/>
    <w:rsid w:val="005E41FF"/>
    <w:rsid w:val="005E661C"/>
    <w:rsid w:val="005F3FC1"/>
    <w:rsid w:val="00600F4B"/>
    <w:rsid w:val="0060190F"/>
    <w:rsid w:val="00607C15"/>
    <w:rsid w:val="00620642"/>
    <w:rsid w:val="00622651"/>
    <w:rsid w:val="0063715B"/>
    <w:rsid w:val="00643E09"/>
    <w:rsid w:val="00651826"/>
    <w:rsid w:val="006548F5"/>
    <w:rsid w:val="00654DEB"/>
    <w:rsid w:val="0067131D"/>
    <w:rsid w:val="00676981"/>
    <w:rsid w:val="006A697B"/>
    <w:rsid w:val="006B10C4"/>
    <w:rsid w:val="006B230D"/>
    <w:rsid w:val="006B381B"/>
    <w:rsid w:val="006F073A"/>
    <w:rsid w:val="006F1D97"/>
    <w:rsid w:val="00704DB8"/>
    <w:rsid w:val="0071394F"/>
    <w:rsid w:val="007266DD"/>
    <w:rsid w:val="0073388A"/>
    <w:rsid w:val="007448E3"/>
    <w:rsid w:val="00747B13"/>
    <w:rsid w:val="0075307D"/>
    <w:rsid w:val="00757C88"/>
    <w:rsid w:val="00761624"/>
    <w:rsid w:val="00763B5F"/>
    <w:rsid w:val="00764B4B"/>
    <w:rsid w:val="00770DCC"/>
    <w:rsid w:val="00774B85"/>
    <w:rsid w:val="00777A13"/>
    <w:rsid w:val="0078065A"/>
    <w:rsid w:val="0079303C"/>
    <w:rsid w:val="007E03B5"/>
    <w:rsid w:val="007E7168"/>
    <w:rsid w:val="007F1B39"/>
    <w:rsid w:val="00804B95"/>
    <w:rsid w:val="00833225"/>
    <w:rsid w:val="00840BF9"/>
    <w:rsid w:val="00841D4F"/>
    <w:rsid w:val="008513E6"/>
    <w:rsid w:val="00861244"/>
    <w:rsid w:val="008A37DF"/>
    <w:rsid w:val="008A48FB"/>
    <w:rsid w:val="008C23CE"/>
    <w:rsid w:val="008D04CC"/>
    <w:rsid w:val="008D33FD"/>
    <w:rsid w:val="008D6C11"/>
    <w:rsid w:val="008F085B"/>
    <w:rsid w:val="008F1C4E"/>
    <w:rsid w:val="00915C63"/>
    <w:rsid w:val="00915D54"/>
    <w:rsid w:val="00937358"/>
    <w:rsid w:val="00941B27"/>
    <w:rsid w:val="00960C6F"/>
    <w:rsid w:val="0096218C"/>
    <w:rsid w:val="00964CFD"/>
    <w:rsid w:val="009656F8"/>
    <w:rsid w:val="00965823"/>
    <w:rsid w:val="00967202"/>
    <w:rsid w:val="00976032"/>
    <w:rsid w:val="00977E3C"/>
    <w:rsid w:val="00985D2C"/>
    <w:rsid w:val="0099532F"/>
    <w:rsid w:val="009C5F58"/>
    <w:rsid w:val="009C6FEC"/>
    <w:rsid w:val="009D1D18"/>
    <w:rsid w:val="009E11BE"/>
    <w:rsid w:val="00A012BE"/>
    <w:rsid w:val="00A016F6"/>
    <w:rsid w:val="00A25352"/>
    <w:rsid w:val="00A36E99"/>
    <w:rsid w:val="00A40AAE"/>
    <w:rsid w:val="00A460FB"/>
    <w:rsid w:val="00A47BF5"/>
    <w:rsid w:val="00A56078"/>
    <w:rsid w:val="00A6123B"/>
    <w:rsid w:val="00A82F04"/>
    <w:rsid w:val="00AA03BA"/>
    <w:rsid w:val="00AA20F7"/>
    <w:rsid w:val="00AA46EB"/>
    <w:rsid w:val="00AB3C74"/>
    <w:rsid w:val="00AB6851"/>
    <w:rsid w:val="00AD65D9"/>
    <w:rsid w:val="00B01EA1"/>
    <w:rsid w:val="00B05BF5"/>
    <w:rsid w:val="00B2122A"/>
    <w:rsid w:val="00B22EA0"/>
    <w:rsid w:val="00B405EB"/>
    <w:rsid w:val="00B4493A"/>
    <w:rsid w:val="00B80A63"/>
    <w:rsid w:val="00B9106F"/>
    <w:rsid w:val="00B96E65"/>
    <w:rsid w:val="00BB13C3"/>
    <w:rsid w:val="00BC40A0"/>
    <w:rsid w:val="00BE23A1"/>
    <w:rsid w:val="00BE459F"/>
    <w:rsid w:val="00BF5B7B"/>
    <w:rsid w:val="00BF5F19"/>
    <w:rsid w:val="00C14EBB"/>
    <w:rsid w:val="00C15061"/>
    <w:rsid w:val="00C33FF9"/>
    <w:rsid w:val="00C371E0"/>
    <w:rsid w:val="00C44DC4"/>
    <w:rsid w:val="00C92704"/>
    <w:rsid w:val="00C93BCA"/>
    <w:rsid w:val="00CA50A4"/>
    <w:rsid w:val="00CA5325"/>
    <w:rsid w:val="00CA5EB8"/>
    <w:rsid w:val="00CA6AC6"/>
    <w:rsid w:val="00CB5313"/>
    <w:rsid w:val="00CC6993"/>
    <w:rsid w:val="00D159AE"/>
    <w:rsid w:val="00D17FA0"/>
    <w:rsid w:val="00D325FD"/>
    <w:rsid w:val="00D3475C"/>
    <w:rsid w:val="00D45B9E"/>
    <w:rsid w:val="00D5137B"/>
    <w:rsid w:val="00D66B41"/>
    <w:rsid w:val="00D76DB9"/>
    <w:rsid w:val="00D80C4A"/>
    <w:rsid w:val="00D857B4"/>
    <w:rsid w:val="00D859DD"/>
    <w:rsid w:val="00DA60F9"/>
    <w:rsid w:val="00DE7B17"/>
    <w:rsid w:val="00E169AB"/>
    <w:rsid w:val="00E250AD"/>
    <w:rsid w:val="00E319AF"/>
    <w:rsid w:val="00E3201C"/>
    <w:rsid w:val="00E40195"/>
    <w:rsid w:val="00E446C4"/>
    <w:rsid w:val="00E462A2"/>
    <w:rsid w:val="00E811A6"/>
    <w:rsid w:val="00E81850"/>
    <w:rsid w:val="00E86690"/>
    <w:rsid w:val="00E90405"/>
    <w:rsid w:val="00E909F9"/>
    <w:rsid w:val="00E93260"/>
    <w:rsid w:val="00E97D7A"/>
    <w:rsid w:val="00EB5B7B"/>
    <w:rsid w:val="00F01553"/>
    <w:rsid w:val="00F3748F"/>
    <w:rsid w:val="00F529B8"/>
    <w:rsid w:val="00F74B03"/>
    <w:rsid w:val="00F803F6"/>
    <w:rsid w:val="00FA1559"/>
    <w:rsid w:val="00FA6A84"/>
    <w:rsid w:val="00FB2E2D"/>
    <w:rsid w:val="00FC43DE"/>
    <w:rsid w:val="00FD7C79"/>
    <w:rsid w:val="00FE3F7F"/>
    <w:rsid w:val="00FF5928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66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3E87"/>
    <w:pPr>
      <w:keepNext/>
      <w:jc w:val="center"/>
      <w:outlineLvl w:val="2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669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193E8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93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93E87"/>
    <w:rPr>
      <w:rFonts w:ascii="Tahoma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193E87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193E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93E8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Гипертекстовая ссылка"/>
    <w:uiPriority w:val="99"/>
    <w:rsid w:val="00E86690"/>
    <w:rPr>
      <w:rFonts w:cs="Times New Roman"/>
      <w:b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E86690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styleId="a9">
    <w:name w:val="List Paragraph"/>
    <w:basedOn w:val="a"/>
    <w:uiPriority w:val="99"/>
    <w:qFormat/>
    <w:rsid w:val="00295217"/>
    <w:pPr>
      <w:ind w:left="720"/>
      <w:contextualSpacing/>
    </w:pPr>
  </w:style>
  <w:style w:type="table" w:styleId="aa">
    <w:name w:val="Table Grid"/>
    <w:basedOn w:val="a1"/>
    <w:locked/>
    <w:rsid w:val="00622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5589.30019" TargetMode="External"/><Relationship Id="rId13" Type="http://schemas.openxmlformats.org/officeDocument/2006/relationships/hyperlink" Target="garantF1://71520456.401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78024" TargetMode="External"/><Relationship Id="rId12" Type="http://schemas.openxmlformats.org/officeDocument/2006/relationships/hyperlink" Target="garantF1://71520456.40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139.50101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781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0157.2317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E92A-AC4E-46BC-9EED-1D74EA9A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Черниченко Н.П.</dc:creator>
  <cp:keywords/>
  <dc:description/>
  <cp:lastModifiedBy>Гучетль</cp:lastModifiedBy>
  <cp:revision>159</cp:revision>
  <cp:lastPrinted>2021-10-28T09:06:00Z</cp:lastPrinted>
  <dcterms:created xsi:type="dcterms:W3CDTF">2017-04-27T11:19:00Z</dcterms:created>
  <dcterms:modified xsi:type="dcterms:W3CDTF">2021-11-10T07:04:00Z</dcterms:modified>
</cp:coreProperties>
</file>